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7A8D" w14:textId="5225B85E" w:rsidR="00A623C5" w:rsidRDefault="00A623C5" w:rsidP="00A623C5">
      <w:pPr>
        <w:jc w:val="center"/>
        <w:rPr>
          <w:rFonts w:ascii="CCW Cursive Writing 15" w:hAnsi="CCW Cursive Writing 15"/>
          <w:b/>
          <w:bCs/>
          <w:u w:val="single"/>
        </w:rPr>
      </w:pPr>
      <w:r w:rsidRPr="00A623C5">
        <w:rPr>
          <w:rFonts w:ascii="CCW Cursive Writing 15" w:hAnsi="CCW Cursive Writing 15"/>
          <w:b/>
          <w:bCs/>
          <w:u w:val="single"/>
        </w:rPr>
        <w:t>Year 1 Phonics – Week Commencing 30</w:t>
      </w:r>
      <w:r w:rsidRPr="00A623C5">
        <w:rPr>
          <w:rFonts w:ascii="CCW Cursive Writing 15" w:hAnsi="CCW Cursive Writing 15"/>
          <w:b/>
          <w:bCs/>
          <w:u w:val="single"/>
          <w:vertAlign w:val="superscript"/>
        </w:rPr>
        <w:t>th</w:t>
      </w:r>
      <w:r w:rsidRPr="00A623C5">
        <w:rPr>
          <w:rFonts w:ascii="CCW Cursive Writing 15" w:hAnsi="CCW Cursive Writing 15"/>
          <w:b/>
          <w:bCs/>
          <w:u w:val="single"/>
        </w:rPr>
        <w:t xml:space="preserve"> March</w:t>
      </w:r>
      <w:r w:rsidRPr="00A623C5">
        <w:rPr>
          <w:rFonts w:ascii="CCW Cursive Writing 15" w:hAnsi="CCW Cursive Writing 15"/>
          <w:b/>
          <w:bCs/>
          <w:u w:val="single"/>
        </w:rPr>
        <w:br/>
        <w:t>Monday</w:t>
      </w:r>
    </w:p>
    <w:p w14:paraId="0C1EC5E5" w14:textId="742810FD" w:rsidR="00A623C5" w:rsidRDefault="00A623C5" w:rsidP="00A623C5">
      <w:pPr>
        <w:rPr>
          <w:rFonts w:ascii="CCW Cursive Writing 15" w:hAnsi="CCW Cursive Writing 15"/>
        </w:rPr>
      </w:pPr>
      <w:r>
        <w:rPr>
          <w:rFonts w:ascii="CCW Cursive Writing 15" w:hAnsi="CCW Cursive Writing 15"/>
        </w:rPr>
        <w:t>Read the text below and spot as many words with the /</w:t>
      </w:r>
      <w:proofErr w:type="spellStart"/>
      <w:r>
        <w:rPr>
          <w:rFonts w:ascii="CCW Cursive Writing 15" w:hAnsi="CCW Cursive Writing 15"/>
        </w:rPr>
        <w:t>oa</w:t>
      </w:r>
      <w:proofErr w:type="spellEnd"/>
      <w:r>
        <w:rPr>
          <w:rFonts w:ascii="CCW Cursive Writing 15" w:hAnsi="CCW Cursive Writing 15"/>
        </w:rPr>
        <w:t>/ sound you can find. Then sort them by their sound (see the table below).</w:t>
      </w:r>
    </w:p>
    <w:p w14:paraId="3EE8EBEF" w14:textId="7539C6C7" w:rsidR="00A623C5" w:rsidRDefault="00A623C5" w:rsidP="00A623C5">
      <w:pPr>
        <w:rPr>
          <w:rFonts w:ascii="CCW Cursive Writing 15" w:hAnsi="CCW Cursive Writing 15"/>
        </w:rPr>
      </w:pPr>
      <w:r>
        <w:rPr>
          <w:noProof/>
        </w:rPr>
        <w:drawing>
          <wp:inline distT="0" distB="0" distL="0" distR="0" wp14:anchorId="1D9C180E" wp14:editId="22C185E1">
            <wp:extent cx="4930140" cy="51136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4544" cy="5118236"/>
                    </a:xfrm>
                    <a:prstGeom prst="rect">
                      <a:avLst/>
                    </a:prstGeom>
                  </pic:spPr>
                </pic:pic>
              </a:graphicData>
            </a:graphic>
          </wp:inline>
        </w:drawing>
      </w:r>
    </w:p>
    <w:p w14:paraId="448BA96B" w14:textId="4020C102" w:rsidR="00A623C5" w:rsidRDefault="00A623C5" w:rsidP="00A623C5">
      <w:pPr>
        <w:rPr>
          <w:rFonts w:ascii="CCW Cursive Writing 15" w:hAnsi="CCW Cursive Writing 15"/>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1714"/>
        <w:gridCol w:w="1713"/>
        <w:gridCol w:w="1714"/>
        <w:gridCol w:w="1714"/>
      </w:tblGrid>
      <w:tr w:rsidR="00A623C5" w14:paraId="1527A187" w14:textId="77777777" w:rsidTr="00A623C5">
        <w:tblPrEx>
          <w:tblCellMar>
            <w:top w:w="0" w:type="dxa"/>
            <w:bottom w:w="0" w:type="dxa"/>
          </w:tblCellMar>
        </w:tblPrEx>
        <w:trPr>
          <w:trHeight w:val="570"/>
        </w:trPr>
        <w:tc>
          <w:tcPr>
            <w:tcW w:w="1713" w:type="dxa"/>
          </w:tcPr>
          <w:p w14:paraId="7ABE804F" w14:textId="722DF34F" w:rsidR="00A623C5" w:rsidRDefault="00A623C5" w:rsidP="00A623C5">
            <w:pPr>
              <w:rPr>
                <w:rFonts w:ascii="CCW Cursive Writing 15" w:hAnsi="CCW Cursive Writing 15"/>
              </w:rPr>
            </w:pPr>
            <w:proofErr w:type="spellStart"/>
            <w:r>
              <w:rPr>
                <w:rFonts w:ascii="CCW Cursive Writing 15" w:hAnsi="CCW Cursive Writing 15"/>
              </w:rPr>
              <w:t>oa</w:t>
            </w:r>
            <w:proofErr w:type="spellEnd"/>
          </w:p>
        </w:tc>
        <w:tc>
          <w:tcPr>
            <w:tcW w:w="1714" w:type="dxa"/>
          </w:tcPr>
          <w:p w14:paraId="794D5B2B" w14:textId="000CD458" w:rsidR="00A623C5" w:rsidRDefault="00A623C5" w:rsidP="00A623C5">
            <w:pPr>
              <w:rPr>
                <w:rFonts w:ascii="CCW Cursive Writing 15" w:hAnsi="CCW Cursive Writing 15"/>
              </w:rPr>
            </w:pPr>
            <w:r>
              <w:rPr>
                <w:rFonts w:ascii="CCW Cursive Writing 15" w:hAnsi="CCW Cursive Writing 15"/>
              </w:rPr>
              <w:t>ow</w:t>
            </w:r>
          </w:p>
        </w:tc>
        <w:tc>
          <w:tcPr>
            <w:tcW w:w="1713" w:type="dxa"/>
          </w:tcPr>
          <w:p w14:paraId="27AF8638" w14:textId="7AB6A79C" w:rsidR="00A623C5" w:rsidRDefault="00A623C5" w:rsidP="00A623C5">
            <w:pPr>
              <w:rPr>
                <w:rFonts w:ascii="CCW Cursive Writing 15" w:hAnsi="CCW Cursive Writing 15"/>
              </w:rPr>
            </w:pPr>
            <w:proofErr w:type="spellStart"/>
            <w:r>
              <w:rPr>
                <w:rFonts w:ascii="CCW Cursive Writing 15" w:hAnsi="CCW Cursive Writing 15"/>
              </w:rPr>
              <w:t>oe</w:t>
            </w:r>
            <w:proofErr w:type="spellEnd"/>
          </w:p>
        </w:tc>
        <w:tc>
          <w:tcPr>
            <w:tcW w:w="1714" w:type="dxa"/>
          </w:tcPr>
          <w:p w14:paraId="13BCE717" w14:textId="30297476" w:rsidR="00A623C5" w:rsidRDefault="00A623C5" w:rsidP="00A623C5">
            <w:pPr>
              <w:rPr>
                <w:rFonts w:ascii="CCW Cursive Writing 15" w:hAnsi="CCW Cursive Writing 15"/>
              </w:rPr>
            </w:pPr>
            <w:proofErr w:type="spellStart"/>
            <w:r>
              <w:rPr>
                <w:rFonts w:ascii="CCW Cursive Writing 15" w:hAnsi="CCW Cursive Writing 15"/>
              </w:rPr>
              <w:t>o_e</w:t>
            </w:r>
            <w:proofErr w:type="spellEnd"/>
          </w:p>
        </w:tc>
        <w:tc>
          <w:tcPr>
            <w:tcW w:w="1714" w:type="dxa"/>
          </w:tcPr>
          <w:p w14:paraId="07D1C2B7" w14:textId="41659E65" w:rsidR="00A623C5" w:rsidRDefault="00A623C5" w:rsidP="00A623C5">
            <w:pPr>
              <w:rPr>
                <w:rFonts w:ascii="CCW Cursive Writing 15" w:hAnsi="CCW Cursive Writing 15"/>
              </w:rPr>
            </w:pPr>
            <w:r>
              <w:rPr>
                <w:rFonts w:ascii="CCW Cursive Writing 15" w:hAnsi="CCW Cursive Writing 15"/>
              </w:rPr>
              <w:t>o</w:t>
            </w:r>
          </w:p>
        </w:tc>
      </w:tr>
      <w:tr w:rsidR="00A623C5" w14:paraId="5E4549DD" w14:textId="77777777" w:rsidTr="00402361">
        <w:tblPrEx>
          <w:tblCellMar>
            <w:top w:w="0" w:type="dxa"/>
            <w:bottom w:w="0" w:type="dxa"/>
          </w:tblCellMar>
        </w:tblPrEx>
        <w:trPr>
          <w:trHeight w:val="1368"/>
        </w:trPr>
        <w:tc>
          <w:tcPr>
            <w:tcW w:w="1713" w:type="dxa"/>
          </w:tcPr>
          <w:p w14:paraId="2A69791B" w14:textId="77777777" w:rsidR="00A623C5" w:rsidRDefault="00A623C5" w:rsidP="00A623C5">
            <w:pPr>
              <w:rPr>
                <w:rFonts w:ascii="CCW Cursive Writing 15" w:hAnsi="CCW Cursive Writing 15"/>
              </w:rPr>
            </w:pPr>
          </w:p>
        </w:tc>
        <w:tc>
          <w:tcPr>
            <w:tcW w:w="1714" w:type="dxa"/>
          </w:tcPr>
          <w:p w14:paraId="2B57BD6D" w14:textId="77777777" w:rsidR="00A623C5" w:rsidRDefault="00A623C5" w:rsidP="00A623C5">
            <w:pPr>
              <w:rPr>
                <w:rFonts w:ascii="CCW Cursive Writing 15" w:hAnsi="CCW Cursive Writing 15"/>
              </w:rPr>
            </w:pPr>
          </w:p>
        </w:tc>
        <w:tc>
          <w:tcPr>
            <w:tcW w:w="1713" w:type="dxa"/>
          </w:tcPr>
          <w:p w14:paraId="600AD669" w14:textId="77777777" w:rsidR="00A623C5" w:rsidRDefault="00A623C5" w:rsidP="00A623C5">
            <w:pPr>
              <w:rPr>
                <w:rFonts w:ascii="CCW Cursive Writing 15" w:hAnsi="CCW Cursive Writing 15"/>
              </w:rPr>
            </w:pPr>
          </w:p>
        </w:tc>
        <w:tc>
          <w:tcPr>
            <w:tcW w:w="1714" w:type="dxa"/>
          </w:tcPr>
          <w:p w14:paraId="1AD075DB" w14:textId="77777777" w:rsidR="00A623C5" w:rsidRDefault="00A623C5" w:rsidP="00A623C5">
            <w:pPr>
              <w:rPr>
                <w:rFonts w:ascii="CCW Cursive Writing 15" w:hAnsi="CCW Cursive Writing 15"/>
              </w:rPr>
            </w:pPr>
          </w:p>
        </w:tc>
        <w:tc>
          <w:tcPr>
            <w:tcW w:w="1714" w:type="dxa"/>
          </w:tcPr>
          <w:p w14:paraId="57291631" w14:textId="73B2B8D3" w:rsidR="00A623C5" w:rsidRDefault="00A623C5" w:rsidP="00A623C5">
            <w:pPr>
              <w:rPr>
                <w:rFonts w:ascii="CCW Cursive Writing 15" w:hAnsi="CCW Cursive Writing 15"/>
              </w:rPr>
            </w:pPr>
          </w:p>
        </w:tc>
      </w:tr>
    </w:tbl>
    <w:p w14:paraId="43993062" w14:textId="727A6620" w:rsidR="00A623C5" w:rsidRDefault="00A623C5" w:rsidP="00A623C5">
      <w:pPr>
        <w:rPr>
          <w:rFonts w:ascii="CCW Cursive Writing 15" w:hAnsi="CCW Cursive Writing 15"/>
        </w:rPr>
      </w:pPr>
    </w:p>
    <w:p w14:paraId="5CACC6DE" w14:textId="6B562C8E" w:rsidR="00A623C5" w:rsidRDefault="00A623C5" w:rsidP="00A623C5">
      <w:pPr>
        <w:rPr>
          <w:rFonts w:ascii="CCW Cursive Writing 15" w:hAnsi="CCW Cursive Writing 15"/>
        </w:rPr>
      </w:pPr>
    </w:p>
    <w:p w14:paraId="63F831BB" w14:textId="12B945A4" w:rsidR="00A623C5" w:rsidRDefault="00A623C5" w:rsidP="00A623C5">
      <w:pPr>
        <w:jc w:val="center"/>
        <w:rPr>
          <w:rFonts w:ascii="CCW Cursive Writing 15" w:hAnsi="CCW Cursive Writing 15"/>
          <w:b/>
          <w:bCs/>
          <w:u w:val="single"/>
        </w:rPr>
      </w:pPr>
      <w:r>
        <w:rPr>
          <w:rFonts w:ascii="CCW Cursive Writing 15" w:hAnsi="CCW Cursive Writing 15"/>
          <w:b/>
          <w:bCs/>
          <w:u w:val="single"/>
        </w:rPr>
        <w:lastRenderedPageBreak/>
        <w:t>Tuesday</w:t>
      </w:r>
    </w:p>
    <w:p w14:paraId="68B170C7" w14:textId="0BD6A2A8" w:rsidR="00A623C5" w:rsidRPr="00A623C5" w:rsidRDefault="00A623C5" w:rsidP="00A623C5">
      <w:pPr>
        <w:jc w:val="center"/>
        <w:rPr>
          <w:rFonts w:ascii="CCW Cursive Writing 15" w:hAnsi="CCW Cursive Writing 15"/>
          <w:sz w:val="40"/>
          <w:szCs w:val="40"/>
        </w:rPr>
      </w:pPr>
      <w:r w:rsidRPr="00A623C5">
        <w:rPr>
          <w:rFonts w:ascii="CCW Cursive Writing 15" w:hAnsi="CCW Cursive Writing 15"/>
          <w:sz w:val="40"/>
          <w:szCs w:val="40"/>
        </w:rPr>
        <w:t>Re-read the story from yesterday, then use the /</w:t>
      </w:r>
      <w:proofErr w:type="spellStart"/>
      <w:r w:rsidRPr="00A623C5">
        <w:rPr>
          <w:rFonts w:ascii="CCW Cursive Writing 15" w:hAnsi="CCW Cursive Writing 15"/>
          <w:sz w:val="40"/>
          <w:szCs w:val="40"/>
        </w:rPr>
        <w:t>oa</w:t>
      </w:r>
      <w:proofErr w:type="spellEnd"/>
      <w:r w:rsidRPr="00A623C5">
        <w:rPr>
          <w:rFonts w:ascii="CCW Cursive Writing 15" w:hAnsi="CCW Cursive Writing 15"/>
          <w:sz w:val="40"/>
          <w:szCs w:val="40"/>
        </w:rPr>
        <w:t>/ words from yesterday to be creative. Can you create a board game with them? Do a word hunt around the house/garden? Write them with chalk on the pavement or in sand? Write a story using as many of the words as you can? We would love to see what you come up with on Twitter or via email.</w:t>
      </w:r>
    </w:p>
    <w:p w14:paraId="3AB552EB" w14:textId="7E028D28" w:rsidR="00A623C5" w:rsidRDefault="00A623C5" w:rsidP="00A623C5">
      <w:pPr>
        <w:jc w:val="center"/>
        <w:rPr>
          <w:rFonts w:ascii="CCW Cursive Writing 15" w:hAnsi="CCW Cursive Writing 15"/>
        </w:rPr>
      </w:pPr>
    </w:p>
    <w:p w14:paraId="42EE23E1" w14:textId="44E33B64" w:rsidR="00A05A5A" w:rsidRDefault="00A05A5A" w:rsidP="00A623C5">
      <w:pPr>
        <w:jc w:val="center"/>
        <w:rPr>
          <w:rFonts w:ascii="CCW Cursive Writing 15" w:hAnsi="CCW Cursive Writing 15"/>
        </w:rPr>
      </w:pPr>
    </w:p>
    <w:p w14:paraId="5C6A3E33" w14:textId="72E10051" w:rsidR="00A05A5A" w:rsidRDefault="00A05A5A" w:rsidP="00A623C5">
      <w:pPr>
        <w:jc w:val="center"/>
        <w:rPr>
          <w:rFonts w:ascii="CCW Cursive Writing 15" w:hAnsi="CCW Cursive Writing 15"/>
        </w:rPr>
      </w:pPr>
    </w:p>
    <w:p w14:paraId="3CD622CE" w14:textId="7E020A94" w:rsidR="00A05A5A" w:rsidRDefault="00A05A5A" w:rsidP="00A623C5">
      <w:pPr>
        <w:jc w:val="center"/>
        <w:rPr>
          <w:rFonts w:ascii="CCW Cursive Writing 15" w:hAnsi="CCW Cursive Writing 15"/>
        </w:rPr>
      </w:pPr>
    </w:p>
    <w:p w14:paraId="2F5CD67D" w14:textId="179D43AB" w:rsidR="00A05A5A" w:rsidRDefault="00A05A5A" w:rsidP="00A623C5">
      <w:pPr>
        <w:jc w:val="center"/>
        <w:rPr>
          <w:rFonts w:ascii="CCW Cursive Writing 15" w:hAnsi="CCW Cursive Writing 15"/>
        </w:rPr>
      </w:pPr>
    </w:p>
    <w:p w14:paraId="0739AAD3" w14:textId="4A5B20DE" w:rsidR="00A05A5A" w:rsidRDefault="00A05A5A" w:rsidP="00A623C5">
      <w:pPr>
        <w:jc w:val="center"/>
        <w:rPr>
          <w:rFonts w:ascii="CCW Cursive Writing 15" w:hAnsi="CCW Cursive Writing 15"/>
        </w:rPr>
      </w:pPr>
    </w:p>
    <w:p w14:paraId="2508B1AD" w14:textId="59950932" w:rsidR="00A05A5A" w:rsidRDefault="00A05A5A" w:rsidP="00A623C5">
      <w:pPr>
        <w:jc w:val="center"/>
        <w:rPr>
          <w:rFonts w:ascii="CCW Cursive Writing 15" w:hAnsi="CCW Cursive Writing 15"/>
        </w:rPr>
      </w:pPr>
    </w:p>
    <w:p w14:paraId="458EAAB7" w14:textId="0D38095F" w:rsidR="00A05A5A" w:rsidRDefault="00A05A5A" w:rsidP="00A623C5">
      <w:pPr>
        <w:jc w:val="center"/>
        <w:rPr>
          <w:rFonts w:ascii="CCW Cursive Writing 15" w:hAnsi="CCW Cursive Writing 15"/>
        </w:rPr>
      </w:pPr>
    </w:p>
    <w:p w14:paraId="39CC41A7" w14:textId="6BFF69B9" w:rsidR="00A05A5A" w:rsidRDefault="00A05A5A" w:rsidP="00A623C5">
      <w:pPr>
        <w:jc w:val="center"/>
        <w:rPr>
          <w:rFonts w:ascii="CCW Cursive Writing 15" w:hAnsi="CCW Cursive Writing 15"/>
        </w:rPr>
      </w:pPr>
    </w:p>
    <w:p w14:paraId="4087D80A" w14:textId="24EF9F4B" w:rsidR="00A05A5A" w:rsidRDefault="00A05A5A" w:rsidP="00A623C5">
      <w:pPr>
        <w:jc w:val="center"/>
        <w:rPr>
          <w:rFonts w:ascii="CCW Cursive Writing 15" w:hAnsi="CCW Cursive Writing 15"/>
        </w:rPr>
      </w:pPr>
      <w:r>
        <w:rPr>
          <w:rFonts w:ascii="CCW Cursive Writing 15" w:hAnsi="CCW Cursive Writing 15"/>
          <w:b/>
          <w:bCs/>
          <w:u w:val="single"/>
        </w:rPr>
        <w:lastRenderedPageBreak/>
        <w:t xml:space="preserve">Wednesday </w:t>
      </w:r>
    </w:p>
    <w:p w14:paraId="17BEB72C" w14:textId="1CE0F71A" w:rsidR="00A05A5A" w:rsidRDefault="00A05A5A" w:rsidP="00A623C5">
      <w:pPr>
        <w:jc w:val="center"/>
        <w:rPr>
          <w:rFonts w:ascii="CCW Cursive Writing 15" w:hAnsi="CCW Cursive Writing 15"/>
        </w:rPr>
      </w:pPr>
      <w:r>
        <w:rPr>
          <w:rFonts w:ascii="CCW Cursive Writing 15" w:hAnsi="CCW Cursive Writing 15"/>
        </w:rPr>
        <w:t>Read the text below using /ow/ words. Then sort them into a table (like below). See whether you can add any of your own words.</w:t>
      </w:r>
    </w:p>
    <w:p w14:paraId="7D7453C5" w14:textId="72BE96A9" w:rsidR="00A05A5A" w:rsidRDefault="00A05A5A" w:rsidP="00A623C5">
      <w:pPr>
        <w:jc w:val="center"/>
        <w:rPr>
          <w:rFonts w:ascii="CCW Cursive Writing 15" w:hAnsi="CCW Cursive Writing 15"/>
        </w:rPr>
      </w:pPr>
    </w:p>
    <w:p w14:paraId="5FEE9EE1" w14:textId="77777777" w:rsidR="00A05A5A" w:rsidRDefault="00A05A5A" w:rsidP="00A05A5A">
      <w:pPr>
        <w:rPr>
          <w:rFonts w:ascii="CCW Cursive Writing 15" w:hAnsi="CCW Cursive Writing 15"/>
        </w:rPr>
      </w:pPr>
      <w:r>
        <w:rPr>
          <w:rFonts w:ascii="CCW Cursive Writing 15" w:hAnsi="CCW Cursive Writing 15"/>
        </w:rPr>
        <w:t>Dear Brown Cow,</w:t>
      </w:r>
    </w:p>
    <w:p w14:paraId="14A6D964" w14:textId="4390DA91" w:rsidR="00A05A5A" w:rsidRDefault="00A05A5A" w:rsidP="00A05A5A">
      <w:pPr>
        <w:jc w:val="center"/>
        <w:rPr>
          <w:rFonts w:ascii="CCW Cursive Writing 15" w:hAnsi="CCW Cursive Writing 15"/>
        </w:rPr>
      </w:pPr>
      <w:r>
        <w:rPr>
          <w:rFonts w:ascii="CCW Cursive Writing 15" w:hAnsi="CCW Cursive Writing 15"/>
        </w:rPr>
        <w:t>Guess what? I found out that a wise</w:t>
      </w:r>
      <w:r>
        <w:rPr>
          <w:rFonts w:ascii="CCW Cursive Writing 15" w:hAnsi="CCW Cursive Writing 15"/>
        </w:rPr>
        <w:br/>
        <w:t>owl can turn its head right round.</w:t>
      </w:r>
      <w:r>
        <w:rPr>
          <w:rFonts w:ascii="CCW Cursive Writing 15" w:hAnsi="CCW Cursive Writing 15"/>
        </w:rPr>
        <w:br/>
        <w:t>I also found out that a clown can be</w:t>
      </w:r>
      <w:r>
        <w:rPr>
          <w:rFonts w:ascii="CCW Cursive Writing 15" w:hAnsi="CCW Cursive Writing 15"/>
        </w:rPr>
        <w:br/>
        <w:t>very loud and make a lot of sounds.</w:t>
      </w:r>
      <w:r>
        <w:rPr>
          <w:rFonts w:ascii="CCW Cursive Writing 15" w:hAnsi="CCW Cursive Writing 15"/>
        </w:rPr>
        <w:br/>
        <w:t>It was loud enough to make me frown!</w:t>
      </w:r>
    </w:p>
    <w:p w14:paraId="271DCA30" w14:textId="3CE2614A" w:rsidR="00A05A5A" w:rsidRDefault="00A05A5A" w:rsidP="00A05A5A">
      <w:pPr>
        <w:jc w:val="center"/>
        <w:rPr>
          <w:rFonts w:ascii="CCW Cursive Writing 15" w:hAnsi="CCW Cursive Writing 15"/>
        </w:rPr>
      </w:pPr>
    </w:p>
    <w:tbl>
      <w:tblPr>
        <w:tblStyle w:val="TableGrid"/>
        <w:tblW w:w="0" w:type="auto"/>
        <w:tblLook w:val="04A0" w:firstRow="1" w:lastRow="0" w:firstColumn="1" w:lastColumn="0" w:noHBand="0" w:noVBand="1"/>
      </w:tblPr>
      <w:tblGrid>
        <w:gridCol w:w="4508"/>
        <w:gridCol w:w="4508"/>
      </w:tblGrid>
      <w:tr w:rsidR="00A05A5A" w14:paraId="2D927990" w14:textId="77777777" w:rsidTr="00A05A5A">
        <w:tc>
          <w:tcPr>
            <w:tcW w:w="4508" w:type="dxa"/>
          </w:tcPr>
          <w:p w14:paraId="6E105661" w14:textId="451901C1" w:rsidR="00A05A5A" w:rsidRDefault="00A05A5A" w:rsidP="00A05A5A">
            <w:pPr>
              <w:jc w:val="center"/>
              <w:rPr>
                <w:rFonts w:ascii="CCW Cursive Writing 15" w:hAnsi="CCW Cursive Writing 15"/>
              </w:rPr>
            </w:pPr>
            <w:proofErr w:type="spellStart"/>
            <w:r>
              <w:rPr>
                <w:rFonts w:ascii="CCW Cursive Writing 15" w:hAnsi="CCW Cursive Writing 15"/>
              </w:rPr>
              <w:t>ou</w:t>
            </w:r>
            <w:proofErr w:type="spellEnd"/>
          </w:p>
        </w:tc>
        <w:tc>
          <w:tcPr>
            <w:tcW w:w="4508" w:type="dxa"/>
          </w:tcPr>
          <w:p w14:paraId="03CEBF6D" w14:textId="21D27E20" w:rsidR="00A05A5A" w:rsidRDefault="00A05A5A" w:rsidP="00A05A5A">
            <w:pPr>
              <w:jc w:val="center"/>
              <w:rPr>
                <w:rFonts w:ascii="CCW Cursive Writing 15" w:hAnsi="CCW Cursive Writing 15"/>
              </w:rPr>
            </w:pPr>
            <w:r>
              <w:rPr>
                <w:rFonts w:ascii="CCW Cursive Writing 15" w:hAnsi="CCW Cursive Writing 15"/>
              </w:rPr>
              <w:t>ow</w:t>
            </w:r>
          </w:p>
        </w:tc>
      </w:tr>
      <w:tr w:rsidR="00A05A5A" w14:paraId="67C99478" w14:textId="77777777" w:rsidTr="00A05A5A">
        <w:trPr>
          <w:trHeight w:val="1233"/>
        </w:trPr>
        <w:tc>
          <w:tcPr>
            <w:tcW w:w="4508" w:type="dxa"/>
          </w:tcPr>
          <w:p w14:paraId="674E4F4B" w14:textId="77777777" w:rsidR="00A05A5A" w:rsidRDefault="00A05A5A" w:rsidP="00A05A5A">
            <w:pPr>
              <w:jc w:val="center"/>
              <w:rPr>
                <w:rFonts w:ascii="CCW Cursive Writing 15" w:hAnsi="CCW Cursive Writing 15"/>
              </w:rPr>
            </w:pPr>
          </w:p>
        </w:tc>
        <w:tc>
          <w:tcPr>
            <w:tcW w:w="4508" w:type="dxa"/>
          </w:tcPr>
          <w:p w14:paraId="4244E31D" w14:textId="77777777" w:rsidR="00A05A5A" w:rsidRDefault="00A05A5A" w:rsidP="00A05A5A">
            <w:pPr>
              <w:jc w:val="center"/>
              <w:rPr>
                <w:rFonts w:ascii="CCW Cursive Writing 15" w:hAnsi="CCW Cursive Writing 15"/>
              </w:rPr>
            </w:pPr>
          </w:p>
        </w:tc>
      </w:tr>
    </w:tbl>
    <w:p w14:paraId="53BB2328" w14:textId="77777777" w:rsidR="00A05A5A" w:rsidRPr="00A05A5A" w:rsidRDefault="00A05A5A" w:rsidP="00A05A5A">
      <w:pPr>
        <w:jc w:val="center"/>
        <w:rPr>
          <w:rFonts w:ascii="CCW Cursive Writing 15" w:hAnsi="CCW Cursive Writing 15"/>
        </w:rPr>
      </w:pPr>
    </w:p>
    <w:p w14:paraId="2FB1495A" w14:textId="3F57CE33" w:rsidR="00A05A5A" w:rsidRDefault="00A05A5A" w:rsidP="00A623C5">
      <w:pPr>
        <w:jc w:val="center"/>
        <w:rPr>
          <w:rFonts w:ascii="CCW Cursive Writing 15" w:hAnsi="CCW Cursive Writing 15"/>
        </w:rPr>
      </w:pPr>
    </w:p>
    <w:p w14:paraId="268E3F77" w14:textId="77777777" w:rsidR="00A05A5A" w:rsidRDefault="00A05A5A" w:rsidP="00A623C5">
      <w:pPr>
        <w:jc w:val="center"/>
        <w:rPr>
          <w:rFonts w:ascii="CCW Cursive Writing 15" w:hAnsi="CCW Cursive Writing 15"/>
        </w:rPr>
      </w:pPr>
    </w:p>
    <w:p w14:paraId="3FD0911F" w14:textId="3F5C1D44" w:rsidR="00A623C5" w:rsidRDefault="00A623C5" w:rsidP="00A623C5">
      <w:pPr>
        <w:jc w:val="center"/>
        <w:rPr>
          <w:rFonts w:ascii="CCW Cursive Writing 15" w:hAnsi="CCW Cursive Writing 15"/>
        </w:rPr>
      </w:pPr>
    </w:p>
    <w:p w14:paraId="4BDB8CB9" w14:textId="609A274E" w:rsidR="00A623C5" w:rsidRDefault="00A623C5" w:rsidP="00A623C5">
      <w:pPr>
        <w:jc w:val="center"/>
        <w:rPr>
          <w:rFonts w:ascii="CCW Cursive Writing 15" w:hAnsi="CCW Cursive Writing 15"/>
        </w:rPr>
      </w:pPr>
    </w:p>
    <w:p w14:paraId="14E2CC68" w14:textId="5BC868ED" w:rsidR="00A623C5" w:rsidRDefault="00A623C5" w:rsidP="00A623C5">
      <w:pPr>
        <w:jc w:val="center"/>
        <w:rPr>
          <w:rFonts w:ascii="CCW Cursive Writing 15" w:hAnsi="CCW Cursive Writing 15"/>
        </w:rPr>
      </w:pPr>
    </w:p>
    <w:p w14:paraId="326E4050" w14:textId="4AA60C56" w:rsidR="00A623C5" w:rsidRDefault="00A623C5" w:rsidP="00A623C5">
      <w:pPr>
        <w:jc w:val="center"/>
        <w:rPr>
          <w:rFonts w:ascii="CCW Cursive Writing 15" w:hAnsi="CCW Cursive Writing 15"/>
        </w:rPr>
      </w:pPr>
    </w:p>
    <w:p w14:paraId="5F341FD3" w14:textId="6DB5C0A9" w:rsidR="00A623C5" w:rsidRDefault="00A623C5" w:rsidP="00A623C5">
      <w:pPr>
        <w:jc w:val="center"/>
        <w:rPr>
          <w:rFonts w:ascii="CCW Cursive Writing 15" w:hAnsi="CCW Cursive Writing 15"/>
        </w:rPr>
      </w:pPr>
    </w:p>
    <w:p w14:paraId="70ACF985" w14:textId="36ED5356" w:rsidR="00A623C5" w:rsidRDefault="00A623C5" w:rsidP="00A623C5">
      <w:pPr>
        <w:jc w:val="center"/>
        <w:rPr>
          <w:rFonts w:ascii="CCW Cursive Writing 15" w:hAnsi="CCW Cursive Writing 15"/>
        </w:rPr>
      </w:pPr>
    </w:p>
    <w:p w14:paraId="49A2D2FF" w14:textId="068568CA" w:rsidR="00A623C5" w:rsidRDefault="00A623C5" w:rsidP="00A623C5">
      <w:pPr>
        <w:jc w:val="center"/>
        <w:rPr>
          <w:rFonts w:ascii="CCW Cursive Writing 15" w:hAnsi="CCW Cursive Writing 15"/>
        </w:rPr>
      </w:pPr>
    </w:p>
    <w:p w14:paraId="4EF6A074" w14:textId="3C20BB9B" w:rsidR="00A623C5" w:rsidRDefault="00A623C5" w:rsidP="00A623C5">
      <w:pPr>
        <w:jc w:val="center"/>
        <w:rPr>
          <w:rFonts w:ascii="CCW Cursive Writing 15" w:hAnsi="CCW Cursive Writing 15"/>
        </w:rPr>
        <w:sectPr w:rsidR="00A623C5">
          <w:pgSz w:w="11906" w:h="16838"/>
          <w:pgMar w:top="1440" w:right="1440" w:bottom="1440" w:left="1440" w:header="708" w:footer="708" w:gutter="0"/>
          <w:cols w:space="708"/>
          <w:docGrid w:linePitch="360"/>
        </w:sectPr>
      </w:pPr>
    </w:p>
    <w:p w14:paraId="4711D34A" w14:textId="630DC34F" w:rsidR="00A623C5" w:rsidRDefault="00A05A5A" w:rsidP="00A623C5">
      <w:pPr>
        <w:jc w:val="center"/>
        <w:rPr>
          <w:rFonts w:ascii="CCW Cursive Writing 15" w:hAnsi="CCW Cursive Writing 15"/>
          <w:noProof/>
        </w:rPr>
      </w:pPr>
      <w:r>
        <w:rPr>
          <w:rFonts w:ascii="CCW Cursive Writing 15" w:hAnsi="CCW Cursive Writing 15"/>
          <w:b/>
          <w:bCs/>
          <w:noProof/>
          <w:u w:val="single"/>
        </w:rPr>
        <w:lastRenderedPageBreak/>
        <w:t>Thursday</w:t>
      </w:r>
      <w:r w:rsidR="00A623C5">
        <w:rPr>
          <w:rFonts w:ascii="CCW Cursive Writing 15" w:hAnsi="CCW Cursive Writing 15"/>
          <w:b/>
          <w:bCs/>
          <w:noProof/>
          <w:u w:val="single"/>
        </w:rPr>
        <w:t xml:space="preserve"> – </w:t>
      </w:r>
      <w:r w:rsidR="00A623C5">
        <w:rPr>
          <w:rFonts w:ascii="CCW Cursive Writing 15" w:hAnsi="CCW Cursive Writing 15"/>
          <w:noProof/>
        </w:rPr>
        <w:t>Roll a dice and read the /ow/ words</w:t>
      </w:r>
      <w:r>
        <w:rPr>
          <w:rFonts w:ascii="CCW Cursive Writing 15" w:hAnsi="CCW Cursive Writing 15"/>
          <w:noProof/>
        </w:rPr>
        <w:t>. Then write them into sentences.</w:t>
      </w:r>
    </w:p>
    <w:p w14:paraId="0DA7D5E2" w14:textId="7EAEBF87" w:rsidR="00A623C5" w:rsidRPr="00A623C5" w:rsidRDefault="00A623C5" w:rsidP="00A623C5">
      <w:pPr>
        <w:jc w:val="center"/>
        <w:rPr>
          <w:rFonts w:ascii="CCW Cursive Writing 15" w:hAnsi="CCW Cursive Writing 15"/>
        </w:rPr>
      </w:pPr>
      <w:r>
        <w:rPr>
          <w:noProof/>
        </w:rPr>
        <w:drawing>
          <wp:inline distT="0" distB="0" distL="0" distR="0" wp14:anchorId="10F69EC6" wp14:editId="2241477C">
            <wp:extent cx="7787640" cy="477089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91832" cy="4773460"/>
                    </a:xfrm>
                    <a:prstGeom prst="rect">
                      <a:avLst/>
                    </a:prstGeom>
                  </pic:spPr>
                </pic:pic>
              </a:graphicData>
            </a:graphic>
          </wp:inline>
        </w:drawing>
      </w:r>
    </w:p>
    <w:p w14:paraId="0BE42971" w14:textId="77777777" w:rsidR="00A05A5A" w:rsidRDefault="00A05A5A" w:rsidP="00A623C5">
      <w:pPr>
        <w:jc w:val="center"/>
        <w:rPr>
          <w:rFonts w:ascii="CCW Cursive Writing 15" w:hAnsi="CCW Cursive Writing 15"/>
        </w:rPr>
        <w:sectPr w:rsidR="00A05A5A" w:rsidSect="00A623C5">
          <w:pgSz w:w="16838" w:h="11906" w:orient="landscape"/>
          <w:pgMar w:top="1440" w:right="1440" w:bottom="1440" w:left="1440" w:header="708" w:footer="708" w:gutter="0"/>
          <w:cols w:space="708"/>
          <w:docGrid w:linePitch="360"/>
        </w:sectPr>
      </w:pPr>
    </w:p>
    <w:p w14:paraId="527A3B14" w14:textId="1BA00A35" w:rsidR="00A623C5" w:rsidRDefault="00A05A5A" w:rsidP="00A623C5">
      <w:pPr>
        <w:jc w:val="center"/>
        <w:rPr>
          <w:rFonts w:ascii="CCW Cursive Writing 15" w:hAnsi="CCW Cursive Writing 15"/>
          <w:b/>
          <w:bCs/>
          <w:u w:val="single"/>
        </w:rPr>
      </w:pPr>
      <w:r>
        <w:rPr>
          <w:rFonts w:ascii="CCW Cursive Writing 15" w:hAnsi="CCW Cursive Writing 15"/>
          <w:b/>
          <w:bCs/>
          <w:u w:val="single"/>
        </w:rPr>
        <w:lastRenderedPageBreak/>
        <w:t>Friday</w:t>
      </w:r>
    </w:p>
    <w:p w14:paraId="65B44574" w14:textId="4FD967CE" w:rsidR="00A05A5A" w:rsidRDefault="00A05A5A" w:rsidP="00A623C5">
      <w:pPr>
        <w:jc w:val="center"/>
        <w:rPr>
          <w:rFonts w:ascii="CCW Cursive Writing 15" w:hAnsi="CCW Cursive Writing 15"/>
          <w:b/>
          <w:bCs/>
          <w:u w:val="single"/>
        </w:rPr>
      </w:pPr>
    </w:p>
    <w:p w14:paraId="62701C8E" w14:textId="62339A54" w:rsidR="00A05A5A" w:rsidRDefault="00A05A5A" w:rsidP="00A623C5">
      <w:pPr>
        <w:jc w:val="center"/>
        <w:rPr>
          <w:rFonts w:ascii="CCW Cursive Writing 15" w:hAnsi="CCW Cursive Writing 15"/>
        </w:rPr>
      </w:pPr>
      <w:r>
        <w:rPr>
          <w:rFonts w:ascii="CCW Cursive Writing 15" w:hAnsi="CCW Cursive Writing 15"/>
        </w:rPr>
        <w:t>We would now like you to consolidate your knowledge of the /</w:t>
      </w:r>
      <w:proofErr w:type="spellStart"/>
      <w:r>
        <w:rPr>
          <w:rFonts w:ascii="CCW Cursive Writing 15" w:hAnsi="CCW Cursive Writing 15"/>
        </w:rPr>
        <w:t>oa</w:t>
      </w:r>
      <w:proofErr w:type="spellEnd"/>
      <w:r>
        <w:rPr>
          <w:rFonts w:ascii="CCW Cursive Writing 15" w:hAnsi="CCW Cursive Writing 15"/>
        </w:rPr>
        <w:t>/ and /ow/ sounds from this week.</w:t>
      </w:r>
    </w:p>
    <w:p w14:paraId="70B482CC" w14:textId="4264E05B" w:rsidR="00A05A5A" w:rsidRDefault="00A05A5A" w:rsidP="00A623C5">
      <w:pPr>
        <w:jc w:val="center"/>
        <w:rPr>
          <w:rFonts w:ascii="CCW Cursive Writing 15" w:hAnsi="CCW Cursive Writing 15"/>
          <w:b/>
          <w:bCs/>
        </w:rPr>
      </w:pPr>
      <w:r>
        <w:rPr>
          <w:rFonts w:ascii="CCW Cursive Writing 15" w:hAnsi="CCW Cursive Writing 15"/>
        </w:rPr>
        <w:t xml:space="preserve">You can find games on </w:t>
      </w:r>
      <w:proofErr w:type="spellStart"/>
      <w:r>
        <w:rPr>
          <w:rFonts w:ascii="CCW Cursive Writing 15" w:hAnsi="CCW Cursive Writing 15"/>
        </w:rPr>
        <w:t>phonicsplay</w:t>
      </w:r>
      <w:proofErr w:type="spellEnd"/>
      <w:r>
        <w:rPr>
          <w:rFonts w:ascii="CCW Cursive Writing 15" w:hAnsi="CCW Cursive Writing 15"/>
        </w:rPr>
        <w:t xml:space="preserve">, which you can log in to using the username </w:t>
      </w:r>
      <w:r>
        <w:rPr>
          <w:rFonts w:ascii="CCW Cursive Writing 15" w:hAnsi="CCW Cursive Writing 15"/>
          <w:b/>
          <w:bCs/>
        </w:rPr>
        <w:t xml:space="preserve">march20 </w:t>
      </w:r>
      <w:r>
        <w:rPr>
          <w:rFonts w:ascii="CCW Cursive Writing 15" w:hAnsi="CCW Cursive Writing 15"/>
        </w:rPr>
        <w:t xml:space="preserve">and the password </w:t>
      </w:r>
      <w:r>
        <w:rPr>
          <w:rFonts w:ascii="CCW Cursive Writing 15" w:hAnsi="CCW Cursive Writing 15"/>
          <w:b/>
          <w:bCs/>
        </w:rPr>
        <w:t>home.</w:t>
      </w:r>
    </w:p>
    <w:p w14:paraId="32FFD6AE" w14:textId="67BC2563" w:rsidR="00A05A5A" w:rsidRDefault="00A05A5A" w:rsidP="00A623C5">
      <w:pPr>
        <w:jc w:val="center"/>
        <w:rPr>
          <w:rFonts w:ascii="CCW Cursive Writing 15" w:hAnsi="CCW Cursive Writing 15"/>
          <w:b/>
          <w:bCs/>
        </w:rPr>
      </w:pPr>
      <w:hyperlink r:id="rId9" w:history="1">
        <w:r w:rsidRPr="0015784E">
          <w:rPr>
            <w:rStyle w:val="Hyperlink"/>
            <w:rFonts w:ascii="CCW Cursive Writing 15" w:hAnsi="CCW Cursive Writing 15"/>
            <w:b/>
            <w:bCs/>
          </w:rPr>
          <w:t>https://new.phonicsplay.co.uk/resources/phase/5/alt-spellings-oa</w:t>
        </w:r>
      </w:hyperlink>
    </w:p>
    <w:p w14:paraId="2EB25CD9" w14:textId="06626515" w:rsidR="00A05A5A" w:rsidRDefault="00A05A5A" w:rsidP="00A623C5">
      <w:pPr>
        <w:jc w:val="center"/>
        <w:rPr>
          <w:rFonts w:ascii="CCW Cursive Writing 15" w:hAnsi="CCW Cursive Writing 15"/>
          <w:b/>
          <w:bCs/>
        </w:rPr>
      </w:pPr>
      <w:hyperlink r:id="rId10" w:history="1">
        <w:r w:rsidRPr="0015784E">
          <w:rPr>
            <w:rStyle w:val="Hyperlink"/>
            <w:rFonts w:ascii="CCW Cursive Writing 15" w:hAnsi="CCW Cursive Writing 15"/>
            <w:b/>
            <w:bCs/>
          </w:rPr>
          <w:t>https://new.phonicsplay.co.uk/resources/phase/5/alt-spellings-ow</w:t>
        </w:r>
      </w:hyperlink>
    </w:p>
    <w:p w14:paraId="702F0812" w14:textId="07CC7F3E" w:rsidR="00A05A5A" w:rsidRDefault="00A05A5A" w:rsidP="00A623C5">
      <w:pPr>
        <w:jc w:val="center"/>
        <w:rPr>
          <w:rFonts w:ascii="CCW Cursive Writing 15" w:hAnsi="CCW Cursive Writing 15"/>
          <w:b/>
          <w:bCs/>
        </w:rPr>
      </w:pPr>
    </w:p>
    <w:p w14:paraId="4B3A323B" w14:textId="2A3DA545" w:rsidR="00A05A5A" w:rsidRPr="00A05A5A" w:rsidRDefault="00A05A5A" w:rsidP="00A623C5">
      <w:pPr>
        <w:jc w:val="center"/>
        <w:rPr>
          <w:rFonts w:ascii="CCW Cursive Writing 15" w:hAnsi="CCW Cursive Writing 15"/>
          <w:b/>
          <w:bCs/>
        </w:rPr>
      </w:pPr>
      <w:r>
        <w:rPr>
          <w:rFonts w:ascii="CCW Cursive Writing 15" w:hAnsi="CCW Cursive Writing 15"/>
          <w:b/>
          <w:bCs/>
        </w:rPr>
        <w:t>You can also be creative at home in any way you like with the sounds we have revised this week. Again, this could be by putting them into sentences or stories, making your own word hunt or board game, or many more. We would love to see what you come up with via Twitter or email.</w:t>
      </w:r>
      <w:bookmarkStart w:id="0" w:name="_GoBack"/>
      <w:bookmarkEnd w:id="0"/>
    </w:p>
    <w:p w14:paraId="3FB1AEF4" w14:textId="77777777" w:rsidR="00A05A5A" w:rsidRPr="00A623C5" w:rsidRDefault="00A05A5A" w:rsidP="00A623C5">
      <w:pPr>
        <w:jc w:val="center"/>
        <w:rPr>
          <w:rFonts w:ascii="CCW Cursive Writing 15" w:hAnsi="CCW Cursive Writing 15"/>
        </w:rPr>
      </w:pPr>
    </w:p>
    <w:sectPr w:rsidR="00A05A5A" w:rsidRPr="00A623C5" w:rsidSect="00A05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5">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C5"/>
    <w:rsid w:val="0070763D"/>
    <w:rsid w:val="00A05A5A"/>
    <w:rsid w:val="00A62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2C3"/>
  <w15:chartTrackingRefBased/>
  <w15:docId w15:val="{FB9CE210-9813-4580-A6E0-F7FC2461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A5A"/>
    <w:rPr>
      <w:color w:val="0563C1" w:themeColor="hyperlink"/>
      <w:u w:val="single"/>
    </w:rPr>
  </w:style>
  <w:style w:type="character" w:styleId="UnresolvedMention">
    <w:name w:val="Unresolved Mention"/>
    <w:basedOn w:val="DefaultParagraphFont"/>
    <w:uiPriority w:val="99"/>
    <w:semiHidden/>
    <w:unhideWhenUsed/>
    <w:rsid w:val="00A0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ew.phonicsplay.co.uk/resources/phase/5/alt-spellings-ow" TargetMode="External"/><Relationship Id="rId4" Type="http://schemas.openxmlformats.org/officeDocument/2006/relationships/styles" Target="styles.xml"/><Relationship Id="rId9" Type="http://schemas.openxmlformats.org/officeDocument/2006/relationships/hyperlink" Target="https://new.phonicsplay.co.uk/resources/phase/5/alt-spellings-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6EB5AE15B6B45ADB51013CA1A8A3E" ma:contentTypeVersion="11" ma:contentTypeDescription="Create a new document." ma:contentTypeScope="" ma:versionID="98633a774b46514f0a41412c8a6aa393">
  <xsd:schema xmlns:xsd="http://www.w3.org/2001/XMLSchema" xmlns:xs="http://www.w3.org/2001/XMLSchema" xmlns:p="http://schemas.microsoft.com/office/2006/metadata/properties" xmlns:ns3="1109179b-ada4-4431-810c-9faf5fb7e10b" xmlns:ns4="28acb3e9-f2a1-4eb2-8a51-1ee763412831" targetNamespace="http://schemas.microsoft.com/office/2006/metadata/properties" ma:root="true" ma:fieldsID="ecf9d2457d99d298a606f55368702e0d" ns3:_="" ns4:_="">
    <xsd:import namespace="1109179b-ada4-4431-810c-9faf5fb7e10b"/>
    <xsd:import namespace="28acb3e9-f2a1-4eb2-8a51-1ee7634128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9179b-ada4-4431-810c-9faf5fb7e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acb3e9-f2a1-4eb2-8a51-1ee7634128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58F5C-46C9-42B3-A194-D65162DDA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9179b-ada4-4431-810c-9faf5fb7e10b"/>
    <ds:schemaRef ds:uri="28acb3e9-f2a1-4eb2-8a51-1ee763412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D7CAF-2459-458D-8CF5-FEB0F4FA6F14}">
  <ds:schemaRefs>
    <ds:schemaRef ds:uri="http://schemas.microsoft.com/sharepoint/v3/contenttype/forms"/>
  </ds:schemaRefs>
</ds:datastoreItem>
</file>

<file path=customXml/itemProps3.xml><?xml version="1.0" encoding="utf-8"?>
<ds:datastoreItem xmlns:ds="http://schemas.openxmlformats.org/officeDocument/2006/customXml" ds:itemID="{7C570E3A-C950-4836-A86A-1A284191D34C}">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28acb3e9-f2a1-4eb2-8a51-1ee763412831"/>
    <ds:schemaRef ds:uri="1109179b-ada4-4431-810c-9faf5fb7e10b"/>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Mallon</dc:creator>
  <cp:keywords/>
  <dc:description/>
  <cp:lastModifiedBy>Katy Mallon</cp:lastModifiedBy>
  <cp:revision>1</cp:revision>
  <dcterms:created xsi:type="dcterms:W3CDTF">2020-03-27T16:08:00Z</dcterms:created>
  <dcterms:modified xsi:type="dcterms:W3CDTF">2020-03-27T16:28:00Z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0x010100CD96EB5AE15B6B45ADB51013CA1A8A3E</vt:lpwstr>
  </property>
</Properties>
</file>